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16" w:rsidRPr="00112616" w:rsidRDefault="00112616" w:rsidP="001126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2616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РАБОЧЕЙ ПРОГРАММЕ ПО УЧЕБНОМУ ПРЕДМЕТУ 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ЛИТЕРАТУРА</w:t>
      </w:r>
      <w:r w:rsidRPr="00112616">
        <w:rPr>
          <w:rFonts w:ascii="Times New Roman" w:eastAsia="Calibri" w:hAnsi="Times New Roman" w:cs="Times New Roman"/>
          <w:b/>
          <w:bCs/>
          <w:sz w:val="24"/>
          <w:szCs w:val="24"/>
        </w:rPr>
        <w:t>. БАЗОВЫЙ УРОВЕНЬ» ДЛЯ 10-12 КЛАССОВ</w:t>
      </w:r>
    </w:p>
    <w:p w:rsidR="00112616" w:rsidRPr="00112616" w:rsidRDefault="00112616" w:rsidP="001126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12616" w:rsidRDefault="00112616" w:rsidP="0011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16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по литературе на уровне среднего общего образования составлена на основе Требований к результатам освоения ООП СОО, представленных в ФГОС СОО, а также федеральной программы воспитания, с учётом Концепции преподавания русского языка и литературы в Российской Федерации, утверждённой распоряжением Правительства Российской Федерации от 9 апреля 2016 г.№ 637-р (Собрание законодательства Российской Федерации, 2016, № 17, ст.2424) и подлежит непосредственному применению при реализации обязательной части ООП СОО. </w:t>
      </w:r>
    </w:p>
    <w:p w:rsidR="00112616" w:rsidRDefault="00112616" w:rsidP="0011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16">
        <w:rPr>
          <w:rFonts w:ascii="Times New Roman" w:hAnsi="Times New Roman" w:cs="Times New Roman"/>
          <w:sz w:val="28"/>
          <w:szCs w:val="28"/>
        </w:rPr>
        <w:t xml:space="preserve">Основу содержания литературного образования в 10-11 классах составляют чтение и изучение выдающихся произведений отечественной и зарубежной литературы второй половины ХIХ - начала ХХI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обучающихся, их литературным развитием, жизненным и читательским опытом. В федеральной рабочей программе учебного предмета «Литература» учтены этапы российского историко-литературного процесса второй половины ХIХ - начала ХХI века, представлены разделы, включающие произведения литератур народов России и зарубежной литературы. </w:t>
      </w:r>
    </w:p>
    <w:p w:rsidR="00B50EB7" w:rsidRDefault="00112616" w:rsidP="0066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616">
        <w:rPr>
          <w:rFonts w:ascii="Times New Roman" w:hAnsi="Times New Roman" w:cs="Times New Roman"/>
          <w:sz w:val="28"/>
          <w:szCs w:val="28"/>
        </w:rPr>
        <w:t>Учебный предмет «Литература» на уровне среднего общего образования преемственен по отношению к учебному предмету «Литература» на уровне основного общего образования.</w:t>
      </w:r>
    </w:p>
    <w:p w:rsidR="00112616" w:rsidRDefault="00112616" w:rsidP="0066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616" w:rsidRPr="00112616" w:rsidRDefault="00112616" w:rsidP="0066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</w:t>
      </w:r>
      <w:r w:rsidR="00D23709" w:rsidRPr="00C71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 «ЛИТЕРАТУРА</w:t>
      </w:r>
      <w:r w:rsidRPr="00C71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УЧЕБНОМ ПЛАНЕ</w:t>
      </w:r>
    </w:p>
    <w:p w:rsidR="00112616" w:rsidRDefault="00112616" w:rsidP="0066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829" w:rsidRPr="00112616" w:rsidRDefault="00661829" w:rsidP="0066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10-12</w:t>
      </w:r>
      <w:r w:rsidR="00112616" w:rsidRPr="00112616">
        <w:rPr>
          <w:rFonts w:ascii="Times New Roman" w:hAnsi="Times New Roman" w:cs="Times New Roman"/>
          <w:sz w:val="28"/>
          <w:szCs w:val="28"/>
        </w:rPr>
        <w:t xml:space="preserve"> классах на изучение учебного предмета «Литература» (базовый уровень) от</w:t>
      </w:r>
      <w:r>
        <w:rPr>
          <w:rFonts w:ascii="Times New Roman" w:hAnsi="Times New Roman" w:cs="Times New Roman"/>
          <w:sz w:val="28"/>
          <w:szCs w:val="28"/>
        </w:rPr>
        <w:t>водится 204 часа: 10 класс – 68 часов (2</w:t>
      </w:r>
      <w:r w:rsidR="00112616" w:rsidRPr="00112616">
        <w:rPr>
          <w:rFonts w:ascii="Times New Roman" w:hAnsi="Times New Roman" w:cs="Times New Roman"/>
          <w:sz w:val="28"/>
          <w:szCs w:val="28"/>
        </w:rPr>
        <w:t xml:space="preserve"> часа в неделю); 11 класс –</w:t>
      </w:r>
      <w:r>
        <w:rPr>
          <w:rFonts w:ascii="Times New Roman" w:hAnsi="Times New Roman" w:cs="Times New Roman"/>
          <w:sz w:val="28"/>
          <w:szCs w:val="28"/>
        </w:rPr>
        <w:t>– 68 часов (2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неделю); 12 класс – 68 часов (2</w:t>
      </w:r>
      <w:r w:rsidRPr="00112616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112616" w:rsidRPr="00112616" w:rsidRDefault="00112616" w:rsidP="0066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616" w:rsidRPr="00112616" w:rsidRDefault="00112616" w:rsidP="0066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2616" w:rsidRPr="0011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6A"/>
    <w:rsid w:val="00112616"/>
    <w:rsid w:val="00661829"/>
    <w:rsid w:val="00B50EB7"/>
    <w:rsid w:val="00C71C6E"/>
    <w:rsid w:val="00D23709"/>
    <w:rsid w:val="00DC1E6A"/>
    <w:rsid w:val="00E360CB"/>
    <w:rsid w:val="00F6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9034"/>
  <w15:chartTrackingRefBased/>
  <w15:docId w15:val="{F4C395AB-10A2-4667-B6D2-A1EE48FD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Суворова</dc:creator>
  <cp:keywords/>
  <dc:description/>
  <cp:lastModifiedBy>Елена Суворова</cp:lastModifiedBy>
  <cp:revision>6</cp:revision>
  <dcterms:created xsi:type="dcterms:W3CDTF">2023-10-22T11:17:00Z</dcterms:created>
  <dcterms:modified xsi:type="dcterms:W3CDTF">2023-10-22T13:00:00Z</dcterms:modified>
</cp:coreProperties>
</file>